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95" w:type="dxa"/>
        <w:tblLook w:val="04A0" w:firstRow="1" w:lastRow="0" w:firstColumn="1" w:lastColumn="0" w:noHBand="0" w:noVBand="1"/>
      </w:tblPr>
      <w:tblGrid>
        <w:gridCol w:w="1798"/>
        <w:gridCol w:w="1799"/>
        <w:gridCol w:w="1800"/>
        <w:gridCol w:w="1799"/>
        <w:gridCol w:w="1800"/>
        <w:gridCol w:w="1799"/>
        <w:gridCol w:w="1800"/>
        <w:gridCol w:w="1800"/>
        <w:gridCol w:w="1800"/>
      </w:tblGrid>
      <w:tr w:rsidR="00BD1C45" w:rsidRPr="002D7695" w:rsidTr="00BD1C45">
        <w:trPr>
          <w:gridAfter w:val="1"/>
          <w:wAfter w:w="1800" w:type="dxa"/>
          <w:trHeight w:val="440"/>
        </w:trPr>
        <w:tc>
          <w:tcPr>
            <w:tcW w:w="1798" w:type="dxa"/>
          </w:tcPr>
          <w:p w:rsidR="00BD1C45" w:rsidRPr="002D7695" w:rsidRDefault="00BD1C45" w:rsidP="002D7695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 w:rsidRPr="002D7695">
              <w:rPr>
                <w:b/>
                <w:sz w:val="32"/>
                <w:szCs w:val="32"/>
                <w:lang w:val="sr-Latn-BA"/>
              </w:rPr>
              <w:t>Država</w:t>
            </w:r>
          </w:p>
        </w:tc>
        <w:tc>
          <w:tcPr>
            <w:tcW w:w="1799" w:type="dxa"/>
          </w:tcPr>
          <w:p w:rsidR="00BD1C45" w:rsidRPr="002D7695" w:rsidRDefault="00BD1C45" w:rsidP="002D7695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 w:rsidRPr="002D7695">
              <w:rPr>
                <w:b/>
                <w:sz w:val="32"/>
                <w:szCs w:val="32"/>
                <w:lang w:val="sr-Latn-BA"/>
              </w:rPr>
              <w:t>Grad</w:t>
            </w:r>
          </w:p>
        </w:tc>
        <w:tc>
          <w:tcPr>
            <w:tcW w:w="1800" w:type="dxa"/>
          </w:tcPr>
          <w:p w:rsidR="00BD1C45" w:rsidRPr="002D7695" w:rsidRDefault="00BD1C45" w:rsidP="002D7695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 w:rsidRPr="002D7695">
              <w:rPr>
                <w:b/>
                <w:sz w:val="32"/>
                <w:szCs w:val="32"/>
                <w:lang w:val="sr-Latn-BA"/>
              </w:rPr>
              <w:t>Planina</w:t>
            </w:r>
          </w:p>
        </w:tc>
        <w:tc>
          <w:tcPr>
            <w:tcW w:w="1799" w:type="dxa"/>
          </w:tcPr>
          <w:p w:rsidR="00BD1C45" w:rsidRPr="002D7695" w:rsidRDefault="00BD1C45" w:rsidP="002D7695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 w:rsidRPr="002D7695">
              <w:rPr>
                <w:b/>
                <w:sz w:val="32"/>
                <w:szCs w:val="32"/>
                <w:lang w:val="sr-Latn-BA"/>
              </w:rPr>
              <w:t>Reka</w:t>
            </w:r>
          </w:p>
        </w:tc>
        <w:tc>
          <w:tcPr>
            <w:tcW w:w="1800" w:type="dxa"/>
          </w:tcPr>
          <w:p w:rsidR="00BD1C45" w:rsidRPr="002D7695" w:rsidRDefault="00BD1C45" w:rsidP="002D7695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 w:rsidRPr="002D7695">
              <w:rPr>
                <w:b/>
                <w:sz w:val="32"/>
                <w:szCs w:val="32"/>
                <w:lang w:val="sr-Latn-BA"/>
              </w:rPr>
              <w:t>Biljka</w:t>
            </w:r>
          </w:p>
        </w:tc>
        <w:tc>
          <w:tcPr>
            <w:tcW w:w="1799" w:type="dxa"/>
          </w:tcPr>
          <w:p w:rsidR="00BD1C45" w:rsidRPr="002D7695" w:rsidRDefault="00BD1C45" w:rsidP="002D7695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 w:rsidRPr="002D7695">
              <w:rPr>
                <w:b/>
                <w:sz w:val="32"/>
                <w:szCs w:val="32"/>
                <w:lang w:val="sr-Latn-BA"/>
              </w:rPr>
              <w:t>Životinja</w:t>
            </w:r>
          </w:p>
        </w:tc>
        <w:tc>
          <w:tcPr>
            <w:tcW w:w="1800" w:type="dxa"/>
          </w:tcPr>
          <w:p w:rsidR="00BD1C45" w:rsidRPr="002D7695" w:rsidRDefault="00BD1C45" w:rsidP="002D7695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>
              <w:rPr>
                <w:b/>
                <w:sz w:val="32"/>
                <w:szCs w:val="32"/>
                <w:lang w:val="sr-Latn-BA"/>
              </w:rPr>
              <w:t>Predmet</w:t>
            </w:r>
          </w:p>
        </w:tc>
        <w:tc>
          <w:tcPr>
            <w:tcW w:w="1800" w:type="dxa"/>
          </w:tcPr>
          <w:p w:rsidR="00BD1C45" w:rsidRPr="002D7695" w:rsidRDefault="00BD1C45" w:rsidP="002D7695">
            <w:pPr>
              <w:jc w:val="center"/>
              <w:rPr>
                <w:b/>
                <w:sz w:val="32"/>
                <w:szCs w:val="32"/>
                <w:lang w:val="sr-Latn-BA"/>
              </w:rPr>
            </w:pPr>
            <w:r>
              <w:rPr>
                <w:b/>
                <w:sz w:val="32"/>
                <w:szCs w:val="32"/>
                <w:lang w:val="sr-Latn-BA"/>
              </w:rPr>
              <w:t>Bodovi</w:t>
            </w: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gridAfter w:val="1"/>
          <w:wAfter w:w="1800" w:type="dxa"/>
          <w:trHeight w:val="868"/>
        </w:trPr>
        <w:tc>
          <w:tcPr>
            <w:tcW w:w="1798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799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  <w:tr w:rsidR="00BD1C45" w:rsidRPr="002D7695" w:rsidTr="00BD1C45">
        <w:trPr>
          <w:trHeight w:val="868"/>
        </w:trPr>
        <w:tc>
          <w:tcPr>
            <w:tcW w:w="12595" w:type="dxa"/>
            <w:gridSpan w:val="7"/>
          </w:tcPr>
          <w:p w:rsidR="00BD1C4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  <w:r>
              <w:rPr>
                <w:b/>
                <w:sz w:val="32"/>
                <w:szCs w:val="32"/>
                <w:lang w:val="sr-Latn-BA"/>
              </w:rPr>
              <w:t>Ukupno</w:t>
            </w:r>
          </w:p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  <w:r>
              <w:rPr>
                <w:b/>
                <w:sz w:val="32"/>
                <w:szCs w:val="32"/>
                <w:lang w:val="sr-Latn-BA"/>
              </w:rPr>
              <w:t>bodova:</w:t>
            </w: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  <w:tc>
          <w:tcPr>
            <w:tcW w:w="1800" w:type="dxa"/>
          </w:tcPr>
          <w:p w:rsidR="00BD1C45" w:rsidRPr="002D7695" w:rsidRDefault="00BD1C45" w:rsidP="008A499F">
            <w:pPr>
              <w:rPr>
                <w:b/>
                <w:sz w:val="32"/>
                <w:szCs w:val="32"/>
                <w:lang w:val="sr-Latn-BA"/>
              </w:rPr>
            </w:pPr>
          </w:p>
        </w:tc>
      </w:tr>
    </w:tbl>
    <w:p w:rsidR="00E96600" w:rsidRPr="002D7695" w:rsidRDefault="002D7695">
      <w:pPr>
        <w:rPr>
          <w:i/>
          <w:color w:val="767171" w:themeColor="background2" w:themeShade="80"/>
          <w:sz w:val="24"/>
          <w:szCs w:val="24"/>
          <w:lang w:val="sr-Latn-BA"/>
        </w:rPr>
      </w:pPr>
      <w:r w:rsidRPr="002D7695">
        <w:rPr>
          <w:i/>
          <w:color w:val="767171" w:themeColor="background2" w:themeShade="80"/>
          <w:sz w:val="24"/>
          <w:szCs w:val="24"/>
          <w:lang w:val="sr-Latn-BA"/>
        </w:rPr>
        <w:t>https://www.zanimljivageografija.org/</w:t>
      </w:r>
    </w:p>
    <w:sectPr w:rsidR="00E96600" w:rsidRPr="002D7695" w:rsidSect="002D76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51BE0"/>
    <w:multiLevelType w:val="hybridMultilevel"/>
    <w:tmpl w:val="338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18"/>
    <w:rsid w:val="00274532"/>
    <w:rsid w:val="002B0318"/>
    <w:rsid w:val="002D7695"/>
    <w:rsid w:val="003F7EDE"/>
    <w:rsid w:val="00464A98"/>
    <w:rsid w:val="008A499F"/>
    <w:rsid w:val="00BD1C45"/>
    <w:rsid w:val="00C0370F"/>
    <w:rsid w:val="00E9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7F77"/>
  <w15:chartTrackingRefBased/>
  <w15:docId w15:val="{09A52069-0525-4260-A1E0-3E82603F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00"/>
    <w:pPr>
      <w:ind w:left="720"/>
      <w:contextualSpacing/>
    </w:pPr>
  </w:style>
  <w:style w:type="table" w:styleId="TableGrid">
    <w:name w:val="Table Grid"/>
    <w:basedOn w:val="TableNormal"/>
    <w:uiPriority w:val="39"/>
    <w:rsid w:val="002D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2021-04-16T18:06:00Z</cp:lastPrinted>
  <dcterms:created xsi:type="dcterms:W3CDTF">2021-04-16T18:06:00Z</dcterms:created>
  <dcterms:modified xsi:type="dcterms:W3CDTF">2021-04-16T18:06:00Z</dcterms:modified>
</cp:coreProperties>
</file>